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69C" w14:textId="0D45CFF7" w:rsidR="0092163B" w:rsidRDefault="0092163B" w:rsidP="0092163B">
      <w:pPr>
        <w:tabs>
          <w:tab w:val="left" w:pos="-630"/>
        </w:tabs>
        <w:ind w:left="-180"/>
        <w:rPr>
          <w:rFonts w:ascii="Nobel-Book" w:hAnsi="Nobel-Book" w:cs="Nobel-Boo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47EB08" wp14:editId="44106381">
            <wp:extent cx="1546412" cy="282637"/>
            <wp:effectExtent l="0" t="0" r="0" b="3175"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A6B95-12DC-E34D-1C50-A5802542C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45A6B95-12DC-E34D-1C50-A5802542C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12" cy="2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EDFA" w14:textId="77777777" w:rsidR="0092163B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</w:p>
    <w:p w14:paraId="11A50080" w14:textId="33EEB6F0" w:rsidR="00B12992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MSD</w:t>
      </w:r>
      <w:r w:rsidR="00B12992" w:rsidRPr="00B12992">
        <w:rPr>
          <w:rFonts w:ascii="Nobel-Book" w:hAnsi="Nobel-Book" w:cs="Nobel-Book"/>
          <w:b/>
          <w:bCs/>
          <w:sz w:val="48"/>
          <w:szCs w:val="48"/>
        </w:rPr>
        <w:t xml:space="preserve"> Eagle Incentive Award</w:t>
      </w:r>
    </w:p>
    <w:p w14:paraId="01CCCBB0" w14:textId="09DCDA95" w:rsidR="00072ECA" w:rsidRPr="00B12992" w:rsidRDefault="00072ECA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Sheet Metal &amp; Plumbing</w:t>
      </w:r>
    </w:p>
    <w:p w14:paraId="5D861C4F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74454AE1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27198C71" w14:textId="0919E9D5" w:rsidR="00B12992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MSD</w:t>
      </w:r>
      <w:r w:rsidR="00B12992">
        <w:rPr>
          <w:rFonts w:ascii="Nobel-Book" w:hAnsi="Nobel-Book" w:cs="Nobel-Book"/>
          <w:sz w:val="28"/>
          <w:szCs w:val="28"/>
        </w:rPr>
        <w:t xml:space="preserve"> has put an Incentive Program for current apprentices to be rewarded for their good work during the school year.  This program is called the </w:t>
      </w:r>
      <w:r w:rsidR="00B12992" w:rsidRPr="0092163B">
        <w:rPr>
          <w:rFonts w:ascii="Nobel-Book" w:hAnsi="Nobel-Book" w:cs="Nobel-Book"/>
          <w:b/>
          <w:bCs/>
          <w:sz w:val="28"/>
          <w:szCs w:val="28"/>
        </w:rPr>
        <w:t>Eagle Award</w:t>
      </w:r>
      <w:r w:rsidR="00B12992">
        <w:rPr>
          <w:rFonts w:ascii="Nobel-Book" w:hAnsi="Nobel-Book" w:cs="Nobel-Book"/>
          <w:sz w:val="28"/>
          <w:szCs w:val="28"/>
        </w:rPr>
        <w:t xml:space="preserve"> and is based on the following criteria</w:t>
      </w:r>
      <w:r>
        <w:rPr>
          <w:rFonts w:ascii="Nobel-Book" w:hAnsi="Nobel-Book" w:cs="Nobel-Book"/>
          <w:sz w:val="28"/>
          <w:szCs w:val="28"/>
        </w:rPr>
        <w:t>:</w:t>
      </w:r>
    </w:p>
    <w:p w14:paraId="422C5371" w14:textId="77777777" w:rsidR="0092163B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0AAB9EB1" w14:textId="77777777" w:rsidR="00EA5DB0" w:rsidRPr="00EA5DB0" w:rsidRDefault="00EA5DB0" w:rsidP="00EA5DB0">
      <w:pPr>
        <w:pStyle w:val="ListParagraph"/>
        <w:numPr>
          <w:ilvl w:val="0"/>
          <w:numId w:val="8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Attendance:</w:t>
      </w:r>
    </w:p>
    <w:p w14:paraId="74F3A252" w14:textId="77777777" w:rsidR="00EA5DB0" w:rsidRPr="00EA5DB0" w:rsidRDefault="00EA5DB0" w:rsidP="00EA5DB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100% attendance in MSMU lab (except 1 excused absence and must notify BOTH Manager/Superintendent AND Instructor)</w:t>
      </w:r>
    </w:p>
    <w:p w14:paraId="43E5FB67" w14:textId="77777777" w:rsidR="00EA5DB0" w:rsidRPr="00EA5DB0" w:rsidRDefault="00EA5DB0" w:rsidP="00EA5DB0">
      <w:pPr>
        <w:pStyle w:val="ListParagraph"/>
        <w:numPr>
          <w:ilvl w:val="0"/>
          <w:numId w:val="5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Course work completion:</w:t>
      </w:r>
    </w:p>
    <w:p w14:paraId="68EA7961" w14:textId="77777777" w:rsidR="00EA5DB0" w:rsidRPr="00EA5DB0" w:rsidRDefault="00EA5DB0" w:rsidP="00EA5D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90%-100% accumulated GPA</w:t>
      </w:r>
    </w:p>
    <w:p w14:paraId="063F6BB6" w14:textId="77777777" w:rsidR="00EA5DB0" w:rsidRPr="00EA5DB0" w:rsidRDefault="00EA5DB0" w:rsidP="00EA5DB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A5DB0">
        <w:rPr>
          <w:rFonts w:ascii="Nobel-Book" w:eastAsia="Inria Sans Light" w:hAnsi="Nobel-Book" w:cs="Nobel-Book"/>
          <w:color w:val="000000" w:themeColor="dark1"/>
          <w:sz w:val="28"/>
          <w:szCs w:val="28"/>
        </w:rPr>
        <w:t>Homework completed and submitted on time (reading assignments, etc.)</w:t>
      </w:r>
    </w:p>
    <w:p w14:paraId="7077FA6E" w14:textId="709D0B36" w:rsidR="00A85F11" w:rsidRPr="00A85F11" w:rsidRDefault="00A85F11" w:rsidP="00EA5DB0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Nobel-Book" w:hAnsi="Nobel-Book" w:cs="Nobel-Book"/>
          <w:sz w:val="28"/>
          <w:szCs w:val="28"/>
        </w:rPr>
      </w:pPr>
      <w:r w:rsidRPr="00A85F11">
        <w:rPr>
          <w:rFonts w:ascii="Nobel-Book" w:hAnsi="Nobel-Book" w:cs="Nobel-Book"/>
          <w:sz w:val="28"/>
          <w:szCs w:val="28"/>
        </w:rPr>
        <w:t>OJT</w:t>
      </w:r>
      <w:r>
        <w:rPr>
          <w:rFonts w:ascii="Nobel-Book" w:hAnsi="Nobel-Book" w:cs="Nobel-Book"/>
          <w:sz w:val="28"/>
          <w:szCs w:val="28"/>
        </w:rPr>
        <w:t>’s being submitted by the deadline</w:t>
      </w:r>
    </w:p>
    <w:p w14:paraId="7893D7ED" w14:textId="021B682B" w:rsidR="00EA5DB0" w:rsidRPr="00EA5DB0" w:rsidRDefault="00EA5DB0" w:rsidP="00EA5DB0">
      <w:pPr>
        <w:pStyle w:val="ListParagraph"/>
        <w:numPr>
          <w:ilvl w:val="0"/>
          <w:numId w:val="11"/>
        </w:numPr>
        <w:spacing w:line="276" w:lineRule="auto"/>
        <w:ind w:left="360"/>
        <w:rPr>
          <w:sz w:val="28"/>
          <w:szCs w:val="28"/>
        </w:rPr>
      </w:pPr>
      <w:r w:rsidRPr="00EA5DB0">
        <w:rPr>
          <w:rFonts w:ascii="Nobel-Book" w:eastAsia="Calibri" w:hAnsi="Nobel-Book" w:cs="Nobel-Book"/>
          <w:color w:val="000000" w:themeColor="dark1"/>
          <w:sz w:val="28"/>
          <w:szCs w:val="28"/>
        </w:rPr>
        <w:t>Safety Points (Safety Compliance) – 100% Safety Compliant Without Violations</w:t>
      </w:r>
    </w:p>
    <w:p w14:paraId="1A2D8FFD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071802EC" w14:textId="77777777" w:rsidR="00B12992" w:rsidRDefault="00B12992" w:rsidP="00B12992">
      <w:pPr>
        <w:tabs>
          <w:tab w:val="left" w:pos="-630"/>
        </w:tabs>
        <w:rPr>
          <w:rFonts w:ascii="Nobel-Book" w:hAnsi="Nobel-Book" w:cs="Nobel-Book"/>
          <w:sz w:val="28"/>
          <w:szCs w:val="28"/>
        </w:rPr>
      </w:pPr>
    </w:p>
    <w:p w14:paraId="3F34D6B6" w14:textId="77777777" w:rsidR="00B12992" w:rsidRDefault="00B12992" w:rsidP="00B12992">
      <w:pPr>
        <w:tabs>
          <w:tab w:val="left" w:pos="-630"/>
        </w:tabs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 xml:space="preserve">Example of Possible Awards &amp; Recognition is listed in the chart below.  </w:t>
      </w:r>
    </w:p>
    <w:p w14:paraId="691DE46F" w14:textId="77777777" w:rsidR="00B12992" w:rsidRDefault="00B12992" w:rsidP="00B12992">
      <w:pPr>
        <w:tabs>
          <w:tab w:val="left" w:pos="-630"/>
        </w:tabs>
        <w:ind w:left="540"/>
        <w:rPr>
          <w:rFonts w:ascii="Nobel-Book" w:hAnsi="Nobel-Book" w:cs="Nobel-Book"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6"/>
        <w:gridCol w:w="1405"/>
        <w:gridCol w:w="1397"/>
        <w:gridCol w:w="1397"/>
        <w:gridCol w:w="4170"/>
      </w:tblGrid>
      <w:tr w:rsidR="0092163B" w:rsidRPr="0092163B" w14:paraId="10947D55" w14:textId="77777777" w:rsidTr="0092163B">
        <w:trPr>
          <w:trHeight w:val="720"/>
        </w:trPr>
        <w:tc>
          <w:tcPr>
            <w:tcW w:w="9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11FFA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b/>
                <w:bCs/>
                <w:color w:val="000000"/>
                <w:sz w:val="28"/>
                <w:szCs w:val="28"/>
              </w:rPr>
              <w:t>Awards &amp; Recognition</w:t>
            </w:r>
          </w:p>
        </w:tc>
      </w:tr>
      <w:tr w:rsidR="0092163B" w:rsidRPr="0092163B" w14:paraId="1EF415B9" w14:textId="77777777" w:rsidTr="0092163B">
        <w:trPr>
          <w:trHeight w:val="41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8F29B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FFE26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Year 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5C97B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Year 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F26B5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Year 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CE257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Year 4</w:t>
            </w:r>
          </w:p>
        </w:tc>
      </w:tr>
      <w:tr w:rsidR="0092163B" w:rsidRPr="0092163B" w14:paraId="18476ABC" w14:textId="77777777" w:rsidTr="0092163B">
        <w:trPr>
          <w:trHeight w:val="25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22630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Eagle Award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FB9F5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DC085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FAA54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5FD4F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$2,000 + Graduation Gift</w:t>
            </w:r>
          </w:p>
          <w:p w14:paraId="3A137A4B" w14:textId="77777777" w:rsidR="0092163B" w:rsidRPr="0092163B" w:rsidRDefault="0092163B" w:rsidP="009216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163B">
              <w:rPr>
                <w:rFonts w:ascii="Nobel-Book" w:eastAsia="Arial" w:hAnsi="Nobel-Book" w:cs="Nobel-Book"/>
                <w:color w:val="000000"/>
                <w:sz w:val="28"/>
                <w:szCs w:val="28"/>
              </w:rPr>
              <w:t>(Apprentice may select from awards catalog)</w:t>
            </w:r>
          </w:p>
        </w:tc>
      </w:tr>
    </w:tbl>
    <w:p w14:paraId="3AD17674" w14:textId="0A658575" w:rsidR="00B12992" w:rsidRPr="00ED49FF" w:rsidRDefault="00B12992" w:rsidP="00B12992">
      <w:pPr>
        <w:tabs>
          <w:tab w:val="left" w:pos="-630"/>
        </w:tabs>
        <w:ind w:left="-90"/>
        <w:rPr>
          <w:rFonts w:ascii="Nobel-Book" w:hAnsi="Nobel-Book" w:cs="Nobel-Book"/>
          <w:sz w:val="28"/>
          <w:szCs w:val="28"/>
        </w:rPr>
      </w:pPr>
    </w:p>
    <w:p w14:paraId="571507DD" w14:textId="539D9107" w:rsidR="00B12992" w:rsidRPr="0092163B" w:rsidRDefault="00B12992" w:rsidP="00EA5DB0">
      <w:pPr>
        <w:rPr>
          <w:rFonts w:ascii="Nobel-Book" w:hAnsi="Nobel-Book" w:cs="Nobel-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36B" wp14:editId="734B9263">
                <wp:simplePos x="0" y="0"/>
                <wp:positionH relativeFrom="column">
                  <wp:posOffset>1426845</wp:posOffset>
                </wp:positionH>
                <wp:positionV relativeFrom="paragraph">
                  <wp:posOffset>1143000</wp:posOffset>
                </wp:positionV>
                <wp:extent cx="284480" cy="339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3057C" w14:textId="3EA126DC" w:rsidR="00B12992" w:rsidRPr="00807A3D" w:rsidRDefault="00B12992" w:rsidP="00B1299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5pt;margin-top:90pt;width:22.4pt;height:2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" filled="f" stroked="f">
                <v:textbox style="mso-fit-shape-to-text:t">
                  <w:txbxContent>
                    <w:p w14:paraId="4E33057C" w14:textId="3EA126DC" w:rsidR="00B12992" w:rsidRPr="00807A3D" w:rsidRDefault="00B12992" w:rsidP="00B12992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79AB" wp14:editId="25D97196">
                <wp:simplePos x="0" y="0"/>
                <wp:positionH relativeFrom="column">
                  <wp:posOffset>-53975</wp:posOffset>
                </wp:positionH>
                <wp:positionV relativeFrom="paragraph">
                  <wp:posOffset>1107440</wp:posOffset>
                </wp:positionV>
                <wp:extent cx="1391920" cy="375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607E1" w14:textId="3F7DC7DB" w:rsidR="00B12992" w:rsidRPr="00807A3D" w:rsidRDefault="00B12992" w:rsidP="00B12992">
                            <w:pPr>
                              <w:rPr>
                                <w:rFonts w:ascii="Nobel-Book" w:hAnsi="Nobel-Book" w:cs="Nobel-Boo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79AB" id="Text Box 5" o:spid="_x0000_s1027" type="#_x0000_t202" style="position:absolute;margin-left:-4.25pt;margin-top:87.2pt;width:109.6pt;height:2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" filled="f" stroked="f">
                <v:textbox style="mso-fit-shape-to-text:t">
                  <w:txbxContent>
                    <w:p w14:paraId="6A6607E1" w14:textId="3F7DC7DB" w:rsidR="00B12992" w:rsidRPr="00807A3D" w:rsidRDefault="00B12992" w:rsidP="00B12992">
                      <w:pPr>
                        <w:rPr>
                          <w:rFonts w:ascii="Nobel-Book" w:hAnsi="Nobel-Book" w:cs="Nobel-Book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8813F" wp14:editId="0F570593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337560" cy="829945"/>
                <wp:effectExtent l="9525" t="6985" r="571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03AD" w14:textId="56F81763" w:rsidR="00B12992" w:rsidRPr="00A91330" w:rsidRDefault="00B12992" w:rsidP="0092163B">
                            <w:pPr>
                              <w:ind w:left="720"/>
                              <w:rPr>
                                <w:rFonts w:ascii="Nobel-Book" w:hAnsi="Nobel-Book" w:cs="Nobel-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8813F" id="Text Box 1" o:spid="_x0000_s1028" type="#_x0000_t202" style="position:absolute;margin-left:2in;margin-top:-.25pt;width:262.8pt;height:65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" strokecolor="white">
                <v:textbox style="mso-fit-shape-to-text:t">
                  <w:txbxContent>
                    <w:p w14:paraId="356C03AD" w14:textId="56F81763" w:rsidR="00B12992" w:rsidRPr="00A91330" w:rsidRDefault="00B12992" w:rsidP="0092163B">
                      <w:pPr>
                        <w:ind w:left="720"/>
                        <w:rPr>
                          <w:rFonts w:ascii="Nobel-Book" w:hAnsi="Nobel-Book" w:cs="Nobel-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68326" w14:textId="77777777" w:rsidR="00B12992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</w:p>
    <w:p w14:paraId="6A75D374" w14:textId="73624F73" w:rsidR="00B12992" w:rsidRPr="00A91330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  <w:r>
        <w:rPr>
          <w:rFonts w:ascii="Nobel-Book" w:hAnsi="Nobel-Book" w:cs="Nobel-Book"/>
          <w:sz w:val="32"/>
          <w:szCs w:val="32"/>
        </w:rPr>
        <w:t>**</w:t>
      </w:r>
      <w:r w:rsidRPr="00A91330">
        <w:rPr>
          <w:rFonts w:ascii="Nobel-Book" w:hAnsi="Nobel-Book" w:cs="Nobel-Book"/>
          <w:sz w:val="32"/>
          <w:szCs w:val="32"/>
        </w:rPr>
        <w:t xml:space="preserve">Awards will be presented at the Annual Apprentice Graduation.  </w:t>
      </w:r>
    </w:p>
    <w:sectPr w:rsidR="00B12992" w:rsidRPr="00A91330" w:rsidSect="0092163B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6FE" w14:textId="77777777" w:rsidR="00B12992" w:rsidRDefault="00B12992" w:rsidP="00B12992">
      <w:r>
        <w:separator/>
      </w:r>
    </w:p>
  </w:endnote>
  <w:endnote w:type="continuationSeparator" w:id="0">
    <w:p w14:paraId="6FC46AA7" w14:textId="77777777" w:rsidR="00B12992" w:rsidRDefault="00B12992" w:rsidP="00B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Inria Sans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DEA" w14:textId="050404D3" w:rsidR="00763CA3" w:rsidRDefault="00763CA3">
    <w:pPr>
      <w:pStyle w:val="Footer"/>
    </w:pPr>
    <w:r w:rsidRPr="00763CA3">
      <w:rPr>
        <w:rFonts w:ascii="Nobel-Book" w:hAnsi="Nobel-Book" w:cs="Nobel-Book"/>
        <w:sz w:val="18"/>
        <w:szCs w:val="18"/>
      </w:rPr>
      <w:fldChar w:fldCharType="begin"/>
    </w:r>
    <w:r w:rsidRPr="00763CA3">
      <w:rPr>
        <w:rFonts w:ascii="Nobel-Book" w:hAnsi="Nobel-Book" w:cs="Nobel-Book"/>
        <w:sz w:val="18"/>
        <w:szCs w:val="18"/>
      </w:rPr>
      <w:instrText xml:space="preserve"> FILENAME \p \* MERGEFORMAT </w:instrText>
    </w:r>
    <w:r w:rsidRPr="00763CA3">
      <w:rPr>
        <w:rFonts w:ascii="Nobel-Book" w:hAnsi="Nobel-Book" w:cs="Nobel-Book"/>
        <w:sz w:val="18"/>
        <w:szCs w:val="18"/>
      </w:rPr>
      <w:fldChar w:fldCharType="separate"/>
    </w:r>
    <w:r w:rsidR="003956E4">
      <w:rPr>
        <w:rFonts w:ascii="Nobel-Book" w:hAnsi="Nobel-Book" w:cs="Nobel-Book"/>
        <w:noProof/>
        <w:sz w:val="18"/>
        <w:szCs w:val="18"/>
      </w:rPr>
      <w:t>S:\Human Resources\Human Resources - Private\!Apprenticeship Program Admin\Apprenticeship Program\MSMU\202-202</w:t>
    </w:r>
    <w:r w:rsidR="00FB3AF0">
      <w:rPr>
        <w:rFonts w:ascii="Nobel-Book" w:hAnsi="Nobel-Book" w:cs="Nobel-Book"/>
        <w:noProof/>
        <w:sz w:val="18"/>
        <w:szCs w:val="18"/>
      </w:rPr>
      <w:t>3</w:t>
    </w:r>
    <w:r w:rsidR="003956E4">
      <w:rPr>
        <w:rFonts w:ascii="Nobel-Book" w:hAnsi="Nobel-Book" w:cs="Nobel-Book"/>
        <w:noProof/>
        <w:sz w:val="18"/>
        <w:szCs w:val="18"/>
      </w:rPr>
      <w:t xml:space="preserve"> MSMU\Binder for Kick off Meeting\Apprentice Binder\6 - Apprentice Scholarship - Reimbursement\</w:t>
    </w:r>
    <w:r w:rsidR="00FB3AF0">
      <w:rPr>
        <w:rFonts w:ascii="Nobel-Book" w:hAnsi="Nobel-Book" w:cs="Nobel-Book"/>
        <w:noProof/>
        <w:sz w:val="18"/>
        <w:szCs w:val="18"/>
      </w:rPr>
      <w:t>Eagle Award</w:t>
    </w:r>
    <w:r w:rsidR="003956E4">
      <w:rPr>
        <w:rFonts w:ascii="Nobel-Book" w:hAnsi="Nobel-Book" w:cs="Nobel-Book"/>
        <w:noProof/>
        <w:sz w:val="18"/>
        <w:szCs w:val="18"/>
      </w:rPr>
      <w:t>.docx</w:t>
    </w:r>
    <w:r w:rsidRPr="00763CA3">
      <w:rPr>
        <w:rFonts w:ascii="Nobel-Book" w:hAnsi="Nobel-Book" w:cs="Nobel-Book"/>
        <w:sz w:val="18"/>
        <w:szCs w:val="18"/>
      </w:rPr>
      <w:fldChar w:fldCharType="end"/>
    </w:r>
    <w:r w:rsidRPr="00763CA3">
      <w:rPr>
        <w:rFonts w:ascii="Nobel-Book" w:hAnsi="Nobel-Book" w:cs="Nobel-Book"/>
        <w:sz w:val="18"/>
        <w:szCs w:val="18"/>
      </w:rPr>
      <w:t xml:space="preserve">                                                                           </w:t>
    </w:r>
    <w:r>
      <w:rPr>
        <w:rFonts w:ascii="Nobel-Book" w:hAnsi="Nobel-Book" w:cs="Nobel-Book"/>
        <w:sz w:val="18"/>
        <w:szCs w:val="18"/>
      </w:rPr>
      <w:t xml:space="preserve">                                                                                                                                      </w:t>
    </w:r>
    <w:r w:rsidRPr="00763CA3">
      <w:rPr>
        <w:rFonts w:ascii="Nobel-Book" w:hAnsi="Nobel-Book" w:cs="Nobel-Book"/>
        <w:sz w:val="18"/>
        <w:szCs w:val="18"/>
      </w:rPr>
      <w:t xml:space="preserve">  Revised: </w:t>
    </w:r>
    <w:r w:rsidR="00EA5DB0">
      <w:rPr>
        <w:rFonts w:ascii="Nobel-Book" w:hAnsi="Nobel-Book" w:cs="Nobel-Book"/>
        <w:sz w:val="18"/>
        <w:szCs w:val="18"/>
      </w:rPr>
      <w:t>0</w:t>
    </w:r>
    <w:r w:rsidR="00104593">
      <w:rPr>
        <w:rFonts w:ascii="Nobel-Book" w:hAnsi="Nobel-Book" w:cs="Nobel-Book"/>
        <w:sz w:val="18"/>
        <w:szCs w:val="18"/>
      </w:rPr>
      <w:t>8/03</w:t>
    </w:r>
    <w:r w:rsidR="00897847">
      <w:rPr>
        <w:rFonts w:ascii="Nobel-Book" w:hAnsi="Nobel-Book" w:cs="Nobel-Book"/>
        <w:sz w:val="18"/>
        <w:szCs w:val="18"/>
      </w:rPr>
      <w:t>/2023</w:t>
    </w:r>
    <w:r>
      <w:t xml:space="preserve"> </w:t>
    </w:r>
  </w:p>
  <w:p w14:paraId="4AFF4C99" w14:textId="77777777" w:rsidR="00B12992" w:rsidRDefault="00B1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FAC" w14:textId="77777777" w:rsidR="00B12992" w:rsidRDefault="00B12992" w:rsidP="00B12992">
      <w:r>
        <w:separator/>
      </w:r>
    </w:p>
  </w:footnote>
  <w:footnote w:type="continuationSeparator" w:id="0">
    <w:p w14:paraId="56E30EA3" w14:textId="77777777" w:rsidR="00B12992" w:rsidRDefault="00B12992" w:rsidP="00B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1C5"/>
    <w:multiLevelType w:val="hybridMultilevel"/>
    <w:tmpl w:val="5E3CA1EA"/>
    <w:lvl w:ilvl="0" w:tplc="003C7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5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9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C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4D9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84E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E60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EA0"/>
    <w:multiLevelType w:val="hybridMultilevel"/>
    <w:tmpl w:val="61348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61222"/>
    <w:multiLevelType w:val="hybridMultilevel"/>
    <w:tmpl w:val="B5C4A876"/>
    <w:lvl w:ilvl="0" w:tplc="50EE1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C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3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F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3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E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48F"/>
    <w:multiLevelType w:val="hybridMultilevel"/>
    <w:tmpl w:val="E81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D06"/>
    <w:multiLevelType w:val="hybridMultilevel"/>
    <w:tmpl w:val="DB0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2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1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A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2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E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6AD"/>
    <w:multiLevelType w:val="hybridMultilevel"/>
    <w:tmpl w:val="4230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1C69"/>
    <w:multiLevelType w:val="hybridMultilevel"/>
    <w:tmpl w:val="47E6C28C"/>
    <w:lvl w:ilvl="0" w:tplc="09509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0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5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2E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FD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7FC3"/>
    <w:multiLevelType w:val="hybridMultilevel"/>
    <w:tmpl w:val="2E141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2579"/>
    <w:multiLevelType w:val="hybridMultilevel"/>
    <w:tmpl w:val="9F502BF4"/>
    <w:lvl w:ilvl="0" w:tplc="737C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8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2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C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D3A"/>
    <w:multiLevelType w:val="hybridMultilevel"/>
    <w:tmpl w:val="E75A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07343D"/>
    <w:multiLevelType w:val="hybridMultilevel"/>
    <w:tmpl w:val="E042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4755">
    <w:abstractNumId w:val="1"/>
  </w:num>
  <w:num w:numId="2" w16cid:durableId="2012248916">
    <w:abstractNumId w:val="3"/>
  </w:num>
  <w:num w:numId="3" w16cid:durableId="889415078">
    <w:abstractNumId w:val="8"/>
  </w:num>
  <w:num w:numId="4" w16cid:durableId="1664814660">
    <w:abstractNumId w:val="0"/>
  </w:num>
  <w:num w:numId="5" w16cid:durableId="7945561">
    <w:abstractNumId w:val="4"/>
  </w:num>
  <w:num w:numId="6" w16cid:durableId="922297091">
    <w:abstractNumId w:val="6"/>
  </w:num>
  <w:num w:numId="7" w16cid:durableId="1851993679">
    <w:abstractNumId w:val="2"/>
  </w:num>
  <w:num w:numId="8" w16cid:durableId="2026134433">
    <w:abstractNumId w:val="9"/>
  </w:num>
  <w:num w:numId="9" w16cid:durableId="1277908761">
    <w:abstractNumId w:val="5"/>
  </w:num>
  <w:num w:numId="10" w16cid:durableId="926495823">
    <w:abstractNumId w:val="7"/>
  </w:num>
  <w:num w:numId="11" w16cid:durableId="948437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92"/>
    <w:rsid w:val="00072ECA"/>
    <w:rsid w:val="00104593"/>
    <w:rsid w:val="0028033C"/>
    <w:rsid w:val="003956E4"/>
    <w:rsid w:val="004D5C7C"/>
    <w:rsid w:val="00727725"/>
    <w:rsid w:val="00763CA3"/>
    <w:rsid w:val="00897847"/>
    <w:rsid w:val="0092163B"/>
    <w:rsid w:val="00A85F11"/>
    <w:rsid w:val="00B12992"/>
    <w:rsid w:val="00EA5DB0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59"/>
  <w15:chartTrackingRefBased/>
  <w15:docId w15:val="{756E8037-3847-4930-AE43-C428FDC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D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Sharon Baber</cp:lastModifiedBy>
  <cp:revision>12</cp:revision>
  <cp:lastPrinted>2022-01-05T20:11:00Z</cp:lastPrinted>
  <dcterms:created xsi:type="dcterms:W3CDTF">2022-01-05T20:07:00Z</dcterms:created>
  <dcterms:modified xsi:type="dcterms:W3CDTF">2023-08-21T16:08:00Z</dcterms:modified>
</cp:coreProperties>
</file>